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E9CA" w14:textId="067B5E80" w:rsidR="00FF7FEE" w:rsidRPr="00FF7FEE" w:rsidRDefault="00FF7FEE" w:rsidP="00927BA5">
      <w:pPr>
        <w:tabs>
          <w:tab w:val="left" w:pos="284"/>
        </w:tabs>
        <w:spacing w:after="0"/>
        <w:rPr>
          <w:rFonts w:ascii="Arial" w:hAnsi="Arial" w:cs="Arial"/>
          <w:sz w:val="24"/>
          <w:szCs w:val="24"/>
        </w:rPr>
      </w:pPr>
      <w:r w:rsidRPr="00FF7FEE">
        <w:rPr>
          <w:rFonts w:ascii="Arial" w:hAnsi="Arial" w:cs="Arial"/>
          <w:sz w:val="24"/>
          <w:szCs w:val="24"/>
        </w:rPr>
        <w:t>Kantar, eines der weltweit führenden Unternehmen für Marketing</w:t>
      </w:r>
      <w:r w:rsidR="00105019">
        <w:rPr>
          <w:rFonts w:ascii="Arial" w:hAnsi="Arial" w:cs="Arial"/>
          <w:sz w:val="24"/>
          <w:szCs w:val="24"/>
        </w:rPr>
        <w:t>d</w:t>
      </w:r>
      <w:r w:rsidRPr="00FF7FEE">
        <w:rPr>
          <w:rFonts w:ascii="Arial" w:hAnsi="Arial" w:cs="Arial"/>
          <w:sz w:val="24"/>
          <w:szCs w:val="24"/>
        </w:rPr>
        <w:t>aten und -Analysen.</w:t>
      </w:r>
    </w:p>
    <w:p w14:paraId="6CCBC4A0" w14:textId="60433239" w:rsidR="00FF7FEE" w:rsidRPr="00FF7FEE" w:rsidRDefault="00FF7FEE" w:rsidP="00927BA5">
      <w:pPr>
        <w:tabs>
          <w:tab w:val="left" w:pos="284"/>
        </w:tabs>
        <w:spacing w:after="0"/>
        <w:rPr>
          <w:rFonts w:ascii="Arial" w:hAnsi="Arial" w:cs="Arial"/>
          <w:sz w:val="24"/>
          <w:szCs w:val="24"/>
          <w:lang w:val="en-US"/>
        </w:rPr>
      </w:pPr>
    </w:p>
    <w:p w14:paraId="15062152" w14:textId="089DF5AD" w:rsidR="00FF7FEE" w:rsidRPr="00FF7FEE" w:rsidRDefault="00FF7FEE" w:rsidP="00FF7FEE">
      <w:pPr>
        <w:rPr>
          <w:rFonts w:ascii="Arial" w:hAnsi="Arial" w:cs="Arial"/>
          <w:b/>
          <w:bCs/>
          <w:sz w:val="24"/>
          <w:szCs w:val="24"/>
          <w:lang w:val="en-GB"/>
        </w:rPr>
      </w:pPr>
      <w:r w:rsidRPr="00FF7FEE">
        <w:rPr>
          <w:rFonts w:ascii="Arial" w:hAnsi="Arial" w:cs="Arial"/>
          <w:b/>
          <w:bCs/>
          <w:sz w:val="24"/>
          <w:szCs w:val="24"/>
          <w:lang w:val="en-GB"/>
        </w:rPr>
        <w:t>Boilerplate</w:t>
      </w:r>
    </w:p>
    <w:p w14:paraId="2C413546" w14:textId="77777777" w:rsidR="0024379E" w:rsidRPr="00BE3608" w:rsidRDefault="0024379E" w:rsidP="0024379E">
      <w:pPr>
        <w:rPr>
          <w:rStyle w:val="normaltextrun"/>
          <w:rFonts w:ascii="Arial" w:eastAsia="Times New Roman" w:hAnsi="Arial" w:cs="Arial"/>
          <w:color w:val="555555"/>
        </w:rPr>
      </w:pPr>
      <w:r w:rsidRPr="00BE3608">
        <w:rPr>
          <w:rStyle w:val="normaltextrun"/>
          <w:rFonts w:ascii="Arial" w:eastAsia="Times New Roman" w:hAnsi="Arial" w:cs="Arial"/>
          <w:color w:val="555555"/>
        </w:rPr>
        <w:t xml:space="preserve">Kantar ist eines der weltweit führenden Unternehmen für Marketingdaten und -analysen und ein unverzichtbarer Partner für die erfolgreichsten Unternehmen der Welt. Unser Ziel ist es, gemeinsam mit unseren Kunden ihre Marke noch besser zu verstehen, um innovative Marketingstrategien zu entwickeln und die Zukunft des Unternehmens aktiv mitzugestalten. Dabei kombinieren wir aussagekräftige Daten über menschliches Verhalten und Einstellungen mit fundiertem Fachwissen und zukunftsweisenden Analyseverfahren. </w:t>
      </w:r>
    </w:p>
    <w:p w14:paraId="5CA57C05" w14:textId="77777777" w:rsidR="0024379E" w:rsidRPr="00F419AA" w:rsidRDefault="0024379E" w:rsidP="0024379E">
      <w:pPr>
        <w:rPr>
          <w:rStyle w:val="normaltextrun"/>
          <w:rFonts w:ascii="Arial" w:eastAsia="Times New Roman" w:hAnsi="Arial" w:cs="Arial"/>
          <w:color w:val="555555"/>
          <w:lang w:val="en-US"/>
        </w:rPr>
      </w:pPr>
      <w:r w:rsidRPr="00F419AA">
        <w:rPr>
          <w:rStyle w:val="normaltextrun"/>
          <w:rFonts w:ascii="Arial" w:eastAsia="Times New Roman" w:hAnsi="Arial" w:cs="Arial"/>
          <w:color w:val="555555"/>
          <w:lang w:val="en-US"/>
        </w:rPr>
        <w:t>Kantar – Shape your brand future.</w:t>
      </w:r>
    </w:p>
    <w:p w14:paraId="0CEAAE78" w14:textId="77777777" w:rsidR="00FF7FEE" w:rsidRPr="00FF7FEE" w:rsidRDefault="00FF7FEE" w:rsidP="0024379E">
      <w:pPr>
        <w:rPr>
          <w:rFonts w:ascii="Arial" w:hAnsi="Arial" w:cs="Arial"/>
          <w:sz w:val="20"/>
          <w:szCs w:val="20"/>
          <w:lang w:val="en-US"/>
        </w:rPr>
      </w:pPr>
    </w:p>
    <w:sectPr w:rsidR="00FF7FEE" w:rsidRPr="00FF7FEE" w:rsidSect="00927BA5">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40B" w14:textId="77777777" w:rsidR="00671ED3" w:rsidRDefault="00671ED3" w:rsidP="00F87F33">
      <w:pPr>
        <w:spacing w:after="0" w:line="240" w:lineRule="auto"/>
      </w:pPr>
      <w:r>
        <w:separator/>
      </w:r>
    </w:p>
  </w:endnote>
  <w:endnote w:type="continuationSeparator" w:id="0">
    <w:p w14:paraId="50AC03FC" w14:textId="77777777" w:rsidR="00671ED3" w:rsidRDefault="00671ED3" w:rsidP="00F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682D" w14:textId="77777777" w:rsidR="00671ED3" w:rsidRDefault="00671ED3" w:rsidP="00F87F33">
      <w:pPr>
        <w:spacing w:after="0" w:line="240" w:lineRule="auto"/>
      </w:pPr>
      <w:r>
        <w:separator/>
      </w:r>
    </w:p>
  </w:footnote>
  <w:footnote w:type="continuationSeparator" w:id="0">
    <w:p w14:paraId="670D3E52" w14:textId="77777777" w:rsidR="00671ED3" w:rsidRDefault="00671ED3" w:rsidP="00F8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DEF2" w14:textId="77777777" w:rsidR="00927BA5" w:rsidRDefault="00927BA5">
    <w:pPr>
      <w:pStyle w:val="Kopfzeile"/>
    </w:pPr>
  </w:p>
  <w:p w14:paraId="6BE9CDB7" w14:textId="1E13B761" w:rsidR="00927BA5" w:rsidRDefault="00927BA5">
    <w:pPr>
      <w:pStyle w:val="Kopfzeile"/>
    </w:pPr>
    <w:r w:rsidRPr="00927BA5">
      <w:rPr>
        <w:noProof/>
      </w:rPr>
      <w:drawing>
        <wp:anchor distT="0" distB="0" distL="114300" distR="114300" simplePos="0" relativeHeight="251660288" behindDoc="0" locked="0" layoutInCell="1" allowOverlap="1" wp14:anchorId="5BF81640" wp14:editId="756EC114">
          <wp:simplePos x="0" y="0"/>
          <wp:positionH relativeFrom="page">
            <wp:posOffset>899795</wp:posOffset>
          </wp:positionH>
          <wp:positionV relativeFrom="page">
            <wp:posOffset>448945</wp:posOffset>
          </wp:positionV>
          <wp:extent cx="1515600" cy="28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TAR_Large_logo_black_rgb.emf"/>
                  <pic:cNvPicPr/>
                </pic:nvPicPr>
                <pic:blipFill>
                  <a:blip r:embed="rId1">
                    <a:extLst>
                      <a:ext uri="{28A0092B-C50C-407E-A947-70E740481C1C}">
                        <a14:useLocalDpi xmlns:a14="http://schemas.microsoft.com/office/drawing/2010/main" val="0"/>
                      </a:ext>
                    </a:extLst>
                  </a:blip>
                  <a:stretch>
                    <a:fillRect/>
                  </a:stretch>
                </pic:blipFill>
                <pic:spPr>
                  <a:xfrm>
                    <a:off x="0" y="0"/>
                    <a:ext cx="15156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7F10"/>
    <w:multiLevelType w:val="hybridMultilevel"/>
    <w:tmpl w:val="4AEEE2D6"/>
    <w:lvl w:ilvl="0" w:tplc="ACD268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2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71660d270c64f5bbb8f27f5e85be630" w:val="1"/>
    <w:docVar w:name="a71660d270c64f5bbb8f27f5e85be6370" w:val="KT\dn617;e3171716-98b2-4896-b5c7-e8b8ab69e33b;Restricted use;2022-05-31T08:50:18;;|"/>
    <w:docVar w:name="ISFOXAutomaticLabelingDisabled" w:val="True"/>
    <w:docVar w:name="ISFOXClassificationId" w:val="e3171716-98b2-4896-b5c7-e8b8ab69e33b"/>
    <w:docVar w:name="ISFOXClassificationInKeywords" w:val="Restricted use"/>
    <w:docVar w:name="ISFOXClassificationName" w:val="Restricted use"/>
    <w:docVar w:name="ISFOXDocumentClassificationVersion" w:val="1"/>
    <w:docVar w:name="ISFOXDocumentInitialized" w:val="False"/>
    <w:docVar w:name="ISFOXDoVersioningOnSave" w:val="0"/>
    <w:docVar w:name="ISFOXLabelingVisibleInDocument" w:val="False"/>
    <w:docVar w:name="ISFOXOldClassificationId" w:val="e3171716-98b2-4896-b5c7-e8b8ab69e33b"/>
    <w:docVar w:name="ISFOXOldClassificationIdBackup" w:val="e3171716-98b2-4896-b5c7-e8b8ab69e33b"/>
    <w:docVar w:name="ISFOXShowClassificationRequestWindow" w:val="False"/>
    <w:docVar w:name="ISFOXVersioningChanged" w:val="False"/>
  </w:docVars>
  <w:rsids>
    <w:rsidRoot w:val="00374762"/>
    <w:rsid w:val="00030F5C"/>
    <w:rsid w:val="00051A17"/>
    <w:rsid w:val="00053D30"/>
    <w:rsid w:val="00073261"/>
    <w:rsid w:val="00093BA3"/>
    <w:rsid w:val="000F735A"/>
    <w:rsid w:val="00105019"/>
    <w:rsid w:val="00112479"/>
    <w:rsid w:val="00116128"/>
    <w:rsid w:val="0015625E"/>
    <w:rsid w:val="00164366"/>
    <w:rsid w:val="001B4869"/>
    <w:rsid w:val="001B5D45"/>
    <w:rsid w:val="001C1EED"/>
    <w:rsid w:val="001D737B"/>
    <w:rsid w:val="001D73E3"/>
    <w:rsid w:val="002162F7"/>
    <w:rsid w:val="00217D4A"/>
    <w:rsid w:val="00226D22"/>
    <w:rsid w:val="002372F0"/>
    <w:rsid w:val="0024379E"/>
    <w:rsid w:val="00263316"/>
    <w:rsid w:val="00277D31"/>
    <w:rsid w:val="002A2C32"/>
    <w:rsid w:val="002A7CED"/>
    <w:rsid w:val="002D0C68"/>
    <w:rsid w:val="002D1A88"/>
    <w:rsid w:val="002D1C4D"/>
    <w:rsid w:val="00322E2B"/>
    <w:rsid w:val="00352079"/>
    <w:rsid w:val="00374762"/>
    <w:rsid w:val="003775B1"/>
    <w:rsid w:val="003A5B92"/>
    <w:rsid w:val="003A7DD8"/>
    <w:rsid w:val="003B5973"/>
    <w:rsid w:val="003C5D1F"/>
    <w:rsid w:val="003E2D2F"/>
    <w:rsid w:val="003E7718"/>
    <w:rsid w:val="0042553B"/>
    <w:rsid w:val="00440449"/>
    <w:rsid w:val="00446A31"/>
    <w:rsid w:val="00463028"/>
    <w:rsid w:val="0047349A"/>
    <w:rsid w:val="00486742"/>
    <w:rsid w:val="004876D7"/>
    <w:rsid w:val="00490D0E"/>
    <w:rsid w:val="004B26FE"/>
    <w:rsid w:val="004D53B7"/>
    <w:rsid w:val="004E0C7B"/>
    <w:rsid w:val="00527E5E"/>
    <w:rsid w:val="00527F11"/>
    <w:rsid w:val="00553041"/>
    <w:rsid w:val="00556426"/>
    <w:rsid w:val="005754A3"/>
    <w:rsid w:val="005835E0"/>
    <w:rsid w:val="00597A1B"/>
    <w:rsid w:val="005A4537"/>
    <w:rsid w:val="005C59D7"/>
    <w:rsid w:val="005D68C8"/>
    <w:rsid w:val="005E441E"/>
    <w:rsid w:val="005E5F5E"/>
    <w:rsid w:val="00624505"/>
    <w:rsid w:val="00633321"/>
    <w:rsid w:val="00637EBC"/>
    <w:rsid w:val="00640164"/>
    <w:rsid w:val="00640E42"/>
    <w:rsid w:val="006459B3"/>
    <w:rsid w:val="00671ED3"/>
    <w:rsid w:val="0068209B"/>
    <w:rsid w:val="0069418D"/>
    <w:rsid w:val="006B7FE4"/>
    <w:rsid w:val="006C11BA"/>
    <w:rsid w:val="006C2923"/>
    <w:rsid w:val="006C3425"/>
    <w:rsid w:val="006C4CCC"/>
    <w:rsid w:val="006E48C0"/>
    <w:rsid w:val="00714072"/>
    <w:rsid w:val="00721C62"/>
    <w:rsid w:val="00725B10"/>
    <w:rsid w:val="00750104"/>
    <w:rsid w:val="00754457"/>
    <w:rsid w:val="00764542"/>
    <w:rsid w:val="00786D69"/>
    <w:rsid w:val="007A7C6D"/>
    <w:rsid w:val="007B151F"/>
    <w:rsid w:val="007D1064"/>
    <w:rsid w:val="007E0CAD"/>
    <w:rsid w:val="00801210"/>
    <w:rsid w:val="0081529D"/>
    <w:rsid w:val="008219CD"/>
    <w:rsid w:val="00825B14"/>
    <w:rsid w:val="00850458"/>
    <w:rsid w:val="0088319D"/>
    <w:rsid w:val="00892CB2"/>
    <w:rsid w:val="008948FE"/>
    <w:rsid w:val="008964D1"/>
    <w:rsid w:val="008B5EA7"/>
    <w:rsid w:val="0090635B"/>
    <w:rsid w:val="00906828"/>
    <w:rsid w:val="00924AA1"/>
    <w:rsid w:val="00927BA5"/>
    <w:rsid w:val="00973E01"/>
    <w:rsid w:val="009A709C"/>
    <w:rsid w:val="009C4B3C"/>
    <w:rsid w:val="009D3779"/>
    <w:rsid w:val="009F445F"/>
    <w:rsid w:val="00AB04A8"/>
    <w:rsid w:val="00AD33F5"/>
    <w:rsid w:val="00AE3CB1"/>
    <w:rsid w:val="00AF2526"/>
    <w:rsid w:val="00B118F8"/>
    <w:rsid w:val="00B20E64"/>
    <w:rsid w:val="00B626AD"/>
    <w:rsid w:val="00B67F1C"/>
    <w:rsid w:val="00B72791"/>
    <w:rsid w:val="00B84C14"/>
    <w:rsid w:val="00BC0912"/>
    <w:rsid w:val="00BE4A27"/>
    <w:rsid w:val="00BF2C56"/>
    <w:rsid w:val="00C07533"/>
    <w:rsid w:val="00C1186F"/>
    <w:rsid w:val="00C36F67"/>
    <w:rsid w:val="00C40976"/>
    <w:rsid w:val="00C7038A"/>
    <w:rsid w:val="00C7060F"/>
    <w:rsid w:val="00C90DF8"/>
    <w:rsid w:val="00CA000A"/>
    <w:rsid w:val="00CC2F52"/>
    <w:rsid w:val="00CF74A0"/>
    <w:rsid w:val="00D03224"/>
    <w:rsid w:val="00D35A56"/>
    <w:rsid w:val="00D41CF1"/>
    <w:rsid w:val="00D51E77"/>
    <w:rsid w:val="00D651B4"/>
    <w:rsid w:val="00D92D0A"/>
    <w:rsid w:val="00D9507B"/>
    <w:rsid w:val="00DF0D48"/>
    <w:rsid w:val="00E15A5B"/>
    <w:rsid w:val="00E32848"/>
    <w:rsid w:val="00E72CE2"/>
    <w:rsid w:val="00E745B3"/>
    <w:rsid w:val="00EF0C6E"/>
    <w:rsid w:val="00EF6C35"/>
    <w:rsid w:val="00F01313"/>
    <w:rsid w:val="00F051AB"/>
    <w:rsid w:val="00F26499"/>
    <w:rsid w:val="00F31AC8"/>
    <w:rsid w:val="00F67A5B"/>
    <w:rsid w:val="00F72650"/>
    <w:rsid w:val="00F80178"/>
    <w:rsid w:val="00F84D26"/>
    <w:rsid w:val="00F87F33"/>
    <w:rsid w:val="00FA6A47"/>
    <w:rsid w:val="00FB57E0"/>
    <w:rsid w:val="00FD0FF8"/>
    <w:rsid w:val="00FE0FE9"/>
    <w:rsid w:val="00FF0C75"/>
    <w:rsid w:val="00FF7F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E5CB"/>
  <w15:chartTrackingRefBased/>
  <w15:docId w15:val="{072355FA-7523-4FD8-A3AD-01458A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1A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AC8"/>
    <w:rPr>
      <w:rFonts w:ascii="Segoe UI" w:hAnsi="Segoe UI" w:cs="Segoe UI"/>
      <w:sz w:val="18"/>
      <w:szCs w:val="18"/>
    </w:rPr>
  </w:style>
  <w:style w:type="character" w:styleId="Kommentarzeichen">
    <w:name w:val="annotation reference"/>
    <w:basedOn w:val="Absatz-Standardschriftart"/>
    <w:uiPriority w:val="99"/>
    <w:semiHidden/>
    <w:unhideWhenUsed/>
    <w:rsid w:val="0042553B"/>
    <w:rPr>
      <w:sz w:val="16"/>
      <w:szCs w:val="16"/>
    </w:rPr>
  </w:style>
  <w:style w:type="paragraph" w:styleId="Kommentartext">
    <w:name w:val="annotation text"/>
    <w:basedOn w:val="Standard"/>
    <w:link w:val="KommentartextZchn"/>
    <w:uiPriority w:val="99"/>
    <w:unhideWhenUsed/>
    <w:rsid w:val="0042553B"/>
    <w:pPr>
      <w:spacing w:line="240" w:lineRule="auto"/>
    </w:pPr>
    <w:rPr>
      <w:sz w:val="20"/>
      <w:szCs w:val="20"/>
    </w:rPr>
  </w:style>
  <w:style w:type="character" w:customStyle="1" w:styleId="KommentartextZchn">
    <w:name w:val="Kommentartext Zchn"/>
    <w:basedOn w:val="Absatz-Standardschriftart"/>
    <w:link w:val="Kommentartext"/>
    <w:uiPriority w:val="99"/>
    <w:rsid w:val="0042553B"/>
    <w:rPr>
      <w:sz w:val="20"/>
      <w:szCs w:val="20"/>
    </w:rPr>
  </w:style>
  <w:style w:type="paragraph" w:styleId="Kommentarthema">
    <w:name w:val="annotation subject"/>
    <w:basedOn w:val="Kommentartext"/>
    <w:next w:val="Kommentartext"/>
    <w:link w:val="KommentarthemaZchn"/>
    <w:uiPriority w:val="99"/>
    <w:semiHidden/>
    <w:unhideWhenUsed/>
    <w:rsid w:val="0042553B"/>
    <w:rPr>
      <w:b/>
      <w:bCs/>
    </w:rPr>
  </w:style>
  <w:style w:type="character" w:customStyle="1" w:styleId="KommentarthemaZchn">
    <w:name w:val="Kommentarthema Zchn"/>
    <w:basedOn w:val="KommentartextZchn"/>
    <w:link w:val="Kommentarthema"/>
    <w:uiPriority w:val="99"/>
    <w:semiHidden/>
    <w:rsid w:val="0042553B"/>
    <w:rPr>
      <w:b/>
      <w:bCs/>
      <w:sz w:val="20"/>
      <w:szCs w:val="20"/>
    </w:rPr>
  </w:style>
  <w:style w:type="paragraph" w:styleId="Listenabsatz">
    <w:name w:val="List Paragraph"/>
    <w:basedOn w:val="Standard"/>
    <w:uiPriority w:val="34"/>
    <w:qFormat/>
    <w:rsid w:val="00F051AB"/>
    <w:pPr>
      <w:ind w:left="720"/>
      <w:contextualSpacing/>
    </w:pPr>
    <w:rPr>
      <w:lang w:val="en-GB"/>
    </w:rPr>
  </w:style>
  <w:style w:type="character" w:styleId="Hyperlink">
    <w:name w:val="Hyperlink"/>
    <w:basedOn w:val="Absatz-Standardschriftart"/>
    <w:uiPriority w:val="99"/>
    <w:unhideWhenUsed/>
    <w:rsid w:val="00F051AB"/>
    <w:rPr>
      <w:color w:val="0563C1" w:themeColor="hyperlink"/>
      <w:u w:val="single"/>
    </w:rPr>
  </w:style>
  <w:style w:type="paragraph" w:styleId="HTMLVorformatiert">
    <w:name w:val="HTML Preformatted"/>
    <w:basedOn w:val="Standard"/>
    <w:link w:val="HTMLVorformatiertZchn"/>
    <w:uiPriority w:val="99"/>
    <w:semiHidden/>
    <w:unhideWhenUsed/>
    <w:rsid w:val="00F0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F051AB"/>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597A1B"/>
    <w:rPr>
      <w:color w:val="605E5C"/>
      <w:shd w:val="clear" w:color="auto" w:fill="E1DFDD"/>
    </w:rPr>
  </w:style>
  <w:style w:type="paragraph" w:styleId="Kopfzeile">
    <w:name w:val="header"/>
    <w:basedOn w:val="Standard"/>
    <w:link w:val="KopfzeileZchn"/>
    <w:uiPriority w:val="99"/>
    <w:unhideWhenUsed/>
    <w:rsid w:val="00F87F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F33"/>
  </w:style>
  <w:style w:type="paragraph" w:styleId="Fuzeile">
    <w:name w:val="footer"/>
    <w:basedOn w:val="Standard"/>
    <w:link w:val="FuzeileZchn"/>
    <w:uiPriority w:val="99"/>
    <w:unhideWhenUsed/>
    <w:rsid w:val="00F87F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F33"/>
  </w:style>
  <w:style w:type="character" w:styleId="BesuchterLink">
    <w:name w:val="FollowedHyperlink"/>
    <w:basedOn w:val="Absatz-Standardschriftart"/>
    <w:uiPriority w:val="99"/>
    <w:semiHidden/>
    <w:unhideWhenUsed/>
    <w:rsid w:val="00E72CE2"/>
    <w:rPr>
      <w:color w:val="954F72" w:themeColor="followedHyperlink"/>
      <w:u w:val="single"/>
    </w:rPr>
  </w:style>
  <w:style w:type="paragraph" w:customStyle="1" w:styleId="ng-scope">
    <w:name w:val="ng-scope"/>
    <w:basedOn w:val="Standard"/>
    <w:rsid w:val="00721C6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Fett">
    <w:name w:val="Strong"/>
    <w:basedOn w:val="Absatz-Standardschriftart"/>
    <w:uiPriority w:val="22"/>
    <w:qFormat/>
    <w:rsid w:val="00721C62"/>
    <w:rPr>
      <w:b/>
      <w:bCs/>
    </w:rPr>
  </w:style>
  <w:style w:type="character" w:customStyle="1" w:styleId="normaltextrun">
    <w:name w:val="normaltextrun"/>
    <w:basedOn w:val="Absatz-Standardschriftart"/>
    <w:rsid w:val="0024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007">
      <w:bodyDiv w:val="1"/>
      <w:marLeft w:val="0"/>
      <w:marRight w:val="0"/>
      <w:marTop w:val="0"/>
      <w:marBottom w:val="0"/>
      <w:divBdr>
        <w:top w:val="none" w:sz="0" w:space="0" w:color="auto"/>
        <w:left w:val="none" w:sz="0" w:space="0" w:color="auto"/>
        <w:bottom w:val="none" w:sz="0" w:space="0" w:color="auto"/>
        <w:right w:val="none" w:sz="0" w:space="0" w:color="auto"/>
      </w:divBdr>
      <w:divsChild>
        <w:div w:id="1232502756">
          <w:marLeft w:val="0"/>
          <w:marRight w:val="0"/>
          <w:marTop w:val="0"/>
          <w:marBottom w:val="0"/>
          <w:divBdr>
            <w:top w:val="none" w:sz="0" w:space="0" w:color="auto"/>
            <w:left w:val="none" w:sz="0" w:space="0" w:color="auto"/>
            <w:bottom w:val="none" w:sz="0" w:space="0" w:color="auto"/>
            <w:right w:val="none" w:sz="0" w:space="0" w:color="auto"/>
          </w:divBdr>
        </w:div>
      </w:divsChild>
    </w:div>
    <w:div w:id="251551607">
      <w:bodyDiv w:val="1"/>
      <w:marLeft w:val="0"/>
      <w:marRight w:val="0"/>
      <w:marTop w:val="0"/>
      <w:marBottom w:val="0"/>
      <w:divBdr>
        <w:top w:val="none" w:sz="0" w:space="0" w:color="auto"/>
        <w:left w:val="none" w:sz="0" w:space="0" w:color="auto"/>
        <w:bottom w:val="none" w:sz="0" w:space="0" w:color="auto"/>
        <w:right w:val="none" w:sz="0" w:space="0" w:color="auto"/>
      </w:divBdr>
    </w:div>
    <w:div w:id="277369349">
      <w:bodyDiv w:val="1"/>
      <w:marLeft w:val="0"/>
      <w:marRight w:val="0"/>
      <w:marTop w:val="0"/>
      <w:marBottom w:val="0"/>
      <w:divBdr>
        <w:top w:val="none" w:sz="0" w:space="0" w:color="auto"/>
        <w:left w:val="none" w:sz="0" w:space="0" w:color="auto"/>
        <w:bottom w:val="none" w:sz="0" w:space="0" w:color="auto"/>
        <w:right w:val="none" w:sz="0" w:space="0" w:color="auto"/>
      </w:divBdr>
    </w:div>
    <w:div w:id="1230535357">
      <w:bodyDiv w:val="1"/>
      <w:marLeft w:val="0"/>
      <w:marRight w:val="0"/>
      <w:marTop w:val="0"/>
      <w:marBottom w:val="0"/>
      <w:divBdr>
        <w:top w:val="none" w:sz="0" w:space="0" w:color="auto"/>
        <w:left w:val="none" w:sz="0" w:space="0" w:color="auto"/>
        <w:bottom w:val="none" w:sz="0" w:space="0" w:color="auto"/>
        <w:right w:val="none" w:sz="0" w:space="0" w:color="auto"/>
      </w:divBdr>
    </w:div>
    <w:div w:id="2002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217F59506874191ACD0838EE1958C" ma:contentTypeVersion="9" ma:contentTypeDescription="Create a new document." ma:contentTypeScope="" ma:versionID="63d91cad1bed359b9d8c8bb673a5ef7d">
  <xsd:schema xmlns:xsd="http://www.w3.org/2001/XMLSchema" xmlns:xs="http://www.w3.org/2001/XMLSchema" xmlns:p="http://schemas.microsoft.com/office/2006/metadata/properties" xmlns:ns2="465be7db-5270-4a05-9044-424d9baac852" targetNamespace="http://schemas.microsoft.com/office/2006/metadata/properties" ma:root="true" ma:fieldsID="ccf42cc1a699db35ac640f424f19a6dd" ns2:_="">
    <xsd:import namespace="465be7db-5270-4a05-9044-424d9baac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be7db-5270-4a05-9044-424d9baa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82AE-743F-44DA-81A5-4A7CD8DEC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A9042-6302-448C-9D97-4AA30AAA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be7db-5270-4a05-9044-424d9baac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67FCA-834B-4AC0-BBBD-34923628C58E}">
  <ds:schemaRefs>
    <ds:schemaRef ds:uri="http://schemas.microsoft.com/sharepoint/v3/contenttype/forms"/>
  </ds:schemaRefs>
</ds:datastoreItem>
</file>

<file path=customXml/itemProps4.xml><?xml version="1.0" encoding="utf-8"?>
<ds:datastoreItem xmlns:ds="http://schemas.openxmlformats.org/officeDocument/2006/customXml" ds:itemID="{77CA567B-E38E-4527-B4F1-3AFD4DE6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552</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Maillinger, Michael (KNHMN)</dc:creator>
  <cp:keywords>Restricted use;</cp:keywords>
  <dc:description/>
  <cp:lastModifiedBy>Steeg, Desiree (TSMMH)</cp:lastModifiedBy>
  <cp:revision>4</cp:revision>
  <dcterms:created xsi:type="dcterms:W3CDTF">2022-08-02T13:58:00Z</dcterms:created>
  <dcterms:modified xsi:type="dcterms:W3CDTF">2023-09-19T10:09:00Z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0x010100189217F59506874191ACD0838EE1958C</vt:lpwstr>
  </property>
  <property fmtid="{D5CDD505-2E9C-101B-9397-08002B2CF9AE}" pid="3" name="ISFOXClassification">
    <vt:lpwstr>Restricted use</vt:lpwstr>
  </property>
  <property fmtid="{D5CDD505-2E9C-101B-9397-08002B2CF9AE}" pid="4" name="MSIP_Label_3741da7a-79c1-417c-b408-16c0bfe99fca_Enabled">
    <vt:lpwstr>true</vt:lpwstr>
  </property>
  <property fmtid="{D5CDD505-2E9C-101B-9397-08002B2CF9AE}" pid="5" name="MSIP_Label_3741da7a-79c1-417c-b408-16c0bfe99fca_SetDate">
    <vt:lpwstr>2023-09-19T10:08:53Z</vt:lpwstr>
  </property>
  <property fmtid="{D5CDD505-2E9C-101B-9397-08002B2CF9AE}" pid="6" name="MSIP_Label_3741da7a-79c1-417c-b408-16c0bfe99fca_Method">
    <vt:lpwstr>Standard</vt:lpwstr>
  </property>
  <property fmtid="{D5CDD505-2E9C-101B-9397-08002B2CF9AE}" pid="7" name="MSIP_Label_3741da7a-79c1-417c-b408-16c0bfe99fca_Name">
    <vt:lpwstr>Internal Only - Amber</vt:lpwstr>
  </property>
  <property fmtid="{D5CDD505-2E9C-101B-9397-08002B2CF9AE}" pid="8" name="MSIP_Label_3741da7a-79c1-417c-b408-16c0bfe99fca_SiteId">
    <vt:lpwstr>1e355c04-e0a4-42ed-8e2d-7351591f0ef1</vt:lpwstr>
  </property>
  <property fmtid="{D5CDD505-2E9C-101B-9397-08002B2CF9AE}" pid="9" name="MSIP_Label_3741da7a-79c1-417c-b408-16c0bfe99fca_ActionId">
    <vt:lpwstr>97c2a285-4594-4ee7-aec4-a253d0aa270e</vt:lpwstr>
  </property>
  <property fmtid="{D5CDD505-2E9C-101B-9397-08002B2CF9AE}" pid="10" name="MSIP_Label_3741da7a-79c1-417c-b408-16c0bfe99fca_ContentBits">
    <vt:lpwstr>0</vt:lpwstr>
  </property>
</Properties>
</file>